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F4" w:rsidRPr="00C360F4" w:rsidRDefault="00C360F4" w:rsidP="00C360F4">
      <w:pPr>
        <w:jc w:val="center"/>
        <w:rPr>
          <w:rFonts w:ascii="Arial" w:hAnsi="Arial" w:cs="Arial"/>
        </w:rPr>
      </w:pPr>
      <w:r w:rsidRPr="00C360F4">
        <w:rPr>
          <w:rFonts w:ascii="Arial" w:hAnsi="Arial" w:cs="Arial"/>
        </w:rPr>
        <w:t>NOTICE</w:t>
      </w:r>
    </w:p>
    <w:p w:rsidR="00C360F4" w:rsidRPr="00C360F4" w:rsidRDefault="00C360F4" w:rsidP="00C360F4">
      <w:pPr>
        <w:jc w:val="center"/>
        <w:rPr>
          <w:rFonts w:ascii="Arial" w:hAnsi="Arial" w:cs="Arial"/>
        </w:rPr>
      </w:pPr>
      <w:r w:rsidRPr="00C360F4">
        <w:rPr>
          <w:rFonts w:ascii="Arial" w:hAnsi="Arial" w:cs="Arial"/>
        </w:rPr>
        <w:t>On Amendment to the Prequalification Announcement</w:t>
      </w:r>
    </w:p>
    <w:p w:rsidR="00C360F4" w:rsidRPr="00C360F4" w:rsidRDefault="00C360F4" w:rsidP="00C360F4">
      <w:pPr>
        <w:jc w:val="center"/>
        <w:rPr>
          <w:rFonts w:ascii="Arial" w:hAnsi="Arial" w:cs="Arial"/>
        </w:rPr>
      </w:pPr>
      <w:r w:rsidRPr="00C360F4">
        <w:rPr>
          <w:rFonts w:ascii="Arial" w:hAnsi="Arial" w:cs="Arial"/>
        </w:rPr>
        <w:t xml:space="preserve">This text of the </w:t>
      </w:r>
      <w:r>
        <w:rPr>
          <w:rFonts w:ascii="Arial" w:hAnsi="Arial" w:cs="Arial"/>
        </w:rPr>
        <w:t>notice</w:t>
      </w:r>
      <w:r w:rsidRPr="00C360F4">
        <w:rPr>
          <w:rFonts w:ascii="Arial" w:hAnsi="Arial" w:cs="Arial"/>
        </w:rPr>
        <w:t xml:space="preserve"> is approved by the decision of the evaluation committee</w:t>
      </w:r>
    </w:p>
    <w:p w:rsidR="00B62A65" w:rsidRDefault="00C360F4" w:rsidP="00C360F4">
      <w:pPr>
        <w:jc w:val="center"/>
        <w:rPr>
          <w:rFonts w:ascii="Arial" w:hAnsi="Arial" w:cs="Arial"/>
        </w:rPr>
      </w:pPr>
      <w:r w:rsidRPr="00C360F4">
        <w:rPr>
          <w:rFonts w:ascii="Arial" w:hAnsi="Arial" w:cs="Arial"/>
        </w:rPr>
        <w:t>No. 03 of July 09, 2026 and is published in accordance with Article 29 of the RA Law "On Procurement"</w:t>
      </w:r>
    </w:p>
    <w:p w:rsidR="00C360F4" w:rsidRPr="00C360F4" w:rsidRDefault="00C360F4" w:rsidP="00C360F4">
      <w:pPr>
        <w:pStyle w:val="Heading3"/>
        <w:spacing w:line="360" w:lineRule="auto"/>
        <w:ind w:firstLine="0"/>
        <w:rPr>
          <w:rFonts w:ascii="Arial" w:hAnsi="Arial" w:cs="Arial"/>
          <w:b w:val="0"/>
          <w:bCs/>
          <w:sz w:val="20"/>
          <w:lang w:val="af-ZA"/>
        </w:rPr>
      </w:pPr>
      <w:r w:rsidRPr="00C360F4">
        <w:rPr>
          <w:rFonts w:ascii="Arial" w:hAnsi="Arial" w:cs="Arial"/>
          <w:b w:val="0"/>
          <w:bCs/>
          <w:sz w:val="20"/>
          <w:lang w:val="af-ZA"/>
        </w:rPr>
        <w:t xml:space="preserve">Code of procedure </w:t>
      </w:r>
      <w:r w:rsidR="00BA53B1" w:rsidRPr="00F64DA0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C360F4" w:rsidRDefault="00C360F4" w:rsidP="00C360F4">
      <w:pPr>
        <w:jc w:val="both"/>
        <w:rPr>
          <w:rFonts w:ascii="Arial" w:hAnsi="Arial" w:cs="Arial"/>
          <w:lang w:val="af-ZA"/>
        </w:rPr>
      </w:pPr>
      <w:r w:rsidRPr="00C360F4">
        <w:rPr>
          <w:rFonts w:ascii="Arial" w:hAnsi="Arial" w:cs="Arial"/>
          <w:lang w:val="af-ZA"/>
        </w:rPr>
        <w:t xml:space="preserve">The evaluation committee of the procurement procedure </w:t>
      </w:r>
      <w:r>
        <w:rPr>
          <w:rFonts w:ascii="Arial" w:hAnsi="Arial" w:cs="Arial"/>
          <w:lang w:val="af-ZA"/>
        </w:rPr>
        <w:t xml:space="preserve">under </w:t>
      </w:r>
      <w:r w:rsidRPr="00C360F4">
        <w:rPr>
          <w:rFonts w:ascii="Arial" w:hAnsi="Arial" w:cs="Arial"/>
          <w:lang w:val="af-ZA"/>
        </w:rPr>
        <w:t xml:space="preserve">code </w:t>
      </w:r>
      <w:r w:rsidR="00BA53B1" w:rsidRPr="00F64DA0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  <w:r w:rsidR="00BA53B1" w:rsidRPr="00BA53B1">
        <w:rPr>
          <w:rFonts w:ascii="GHEA Grapalat" w:hAnsi="GHEA Grapalat" w:cs="Sylfaen"/>
          <w:bCs/>
          <w:sz w:val="20"/>
        </w:rPr>
        <w:t xml:space="preserve"> </w:t>
      </w:r>
      <w:r w:rsidRPr="00C360F4">
        <w:rPr>
          <w:rFonts w:ascii="Arial" w:hAnsi="Arial" w:cs="Arial"/>
          <w:lang w:val="af-ZA"/>
        </w:rPr>
        <w:t xml:space="preserve">for the </w:t>
      </w:r>
      <w:r>
        <w:rPr>
          <w:rFonts w:ascii="Arial" w:hAnsi="Arial" w:cs="Arial"/>
          <w:lang w:val="af-ZA"/>
        </w:rPr>
        <w:t>“</w:t>
      </w:r>
      <w:r w:rsidRPr="00C360F4">
        <w:rPr>
          <w:rFonts w:ascii="Arial" w:hAnsi="Arial" w:cs="Arial"/>
          <w:lang w:val="af-ZA"/>
        </w:rPr>
        <w:t>Procurement of services of an Independent Verification Agent (IVA) to verify Disbursement-Linked Indicators (DLIs) and Disbursement-Linked Results (</w:t>
      </w:r>
      <w:r w:rsidRPr="005F70C2">
        <w:rPr>
          <w:rFonts w:ascii="GHEA Grapalat" w:hAnsi="GHEA Grapalat"/>
          <w:lang w:val="hy-AM"/>
        </w:rPr>
        <w:t>DLRs)</w:t>
      </w:r>
      <w:r>
        <w:rPr>
          <w:rFonts w:ascii="GHEA Grapalat" w:hAnsi="GHEA Grapalat"/>
        </w:rPr>
        <w:t xml:space="preserve">” </w:t>
      </w:r>
      <w:r w:rsidRPr="00C360F4">
        <w:rPr>
          <w:rFonts w:ascii="Arial" w:hAnsi="Arial" w:cs="Arial"/>
          <w:lang w:val="af-ZA"/>
        </w:rPr>
        <w:t xml:space="preserve">presents below the reasons for the change made to the prequalification  </w:t>
      </w:r>
      <w:r>
        <w:rPr>
          <w:rFonts w:ascii="Arial" w:hAnsi="Arial" w:cs="Arial"/>
        </w:rPr>
        <w:t>a</w:t>
      </w:r>
      <w:r w:rsidRPr="00C360F4">
        <w:rPr>
          <w:rFonts w:ascii="Arial" w:hAnsi="Arial" w:cs="Arial"/>
        </w:rPr>
        <w:t>nnouncement</w:t>
      </w:r>
      <w:r w:rsidRPr="00C360F4">
        <w:rPr>
          <w:rFonts w:ascii="Arial" w:hAnsi="Arial" w:cs="Arial"/>
          <w:lang w:val="af-ZA"/>
        </w:rPr>
        <w:t xml:space="preserve"> and a brief description of the changes made:</w:t>
      </w:r>
    </w:p>
    <w:p w:rsidR="00C360F4" w:rsidRDefault="00C360F4" w:rsidP="00C360F4">
      <w:pPr>
        <w:jc w:val="center"/>
        <w:rPr>
          <w:rFonts w:ascii="Arial" w:hAnsi="Arial" w:cs="Arial"/>
          <w:lang w:val="af-ZA"/>
        </w:rPr>
      </w:pPr>
    </w:p>
    <w:p w:rsidR="00C360F4" w:rsidRDefault="00C360F4" w:rsidP="00B15EAD">
      <w:pPr>
        <w:ind w:left="3600" w:hanging="3600"/>
        <w:jc w:val="both"/>
        <w:rPr>
          <w:rFonts w:ascii="Arial" w:hAnsi="Arial" w:cs="Arial"/>
          <w:lang w:val="af-ZA"/>
        </w:rPr>
      </w:pPr>
      <w:r w:rsidRPr="00C360F4">
        <w:rPr>
          <w:rFonts w:ascii="Arial" w:hAnsi="Arial" w:cs="Arial"/>
          <w:lang w:val="af-ZA"/>
        </w:rPr>
        <w:t xml:space="preserve">Reason for the </w:t>
      </w:r>
      <w:r w:rsidR="00B15EAD">
        <w:rPr>
          <w:rFonts w:ascii="Arial" w:hAnsi="Arial" w:cs="Arial"/>
          <w:lang w:val="af-ZA"/>
        </w:rPr>
        <w:t>amendment</w:t>
      </w:r>
      <w:r w:rsidRPr="00C360F4"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 w:rsidRPr="00C360F4">
        <w:rPr>
          <w:rFonts w:ascii="Arial" w:hAnsi="Arial" w:cs="Arial"/>
          <w:lang w:val="af-ZA"/>
        </w:rPr>
        <w:t xml:space="preserve">Due to a technical error, it has become necessary to make appropriate changes to points 14 and 15 of the prequalification announcement for the procurement procedure under code </w:t>
      </w:r>
      <w:r w:rsidR="00BA53B1" w:rsidRPr="00F64DA0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C360F4" w:rsidRDefault="00C360F4" w:rsidP="00C360F4">
      <w:pPr>
        <w:ind w:left="2880" w:hanging="2880"/>
        <w:jc w:val="both"/>
        <w:rPr>
          <w:rFonts w:ascii="Arial" w:hAnsi="Arial" w:cs="Arial"/>
          <w:lang w:val="af-ZA"/>
        </w:rPr>
      </w:pPr>
    </w:p>
    <w:p w:rsidR="00C360F4" w:rsidRDefault="00B15EAD" w:rsidP="00B15EAD">
      <w:pPr>
        <w:ind w:left="3600" w:hanging="3600"/>
        <w:jc w:val="both"/>
        <w:rPr>
          <w:rFonts w:ascii="Arial" w:hAnsi="Arial" w:cs="Arial"/>
          <w:lang w:val="af-ZA"/>
        </w:rPr>
      </w:pPr>
      <w:r w:rsidRPr="00B15EAD">
        <w:rPr>
          <w:rFonts w:ascii="Arial" w:hAnsi="Arial" w:cs="Arial"/>
          <w:lang w:val="af-ZA"/>
        </w:rPr>
        <w:t xml:space="preserve">Description of the </w:t>
      </w:r>
      <w:r>
        <w:rPr>
          <w:rFonts w:ascii="Arial" w:hAnsi="Arial" w:cs="Arial"/>
          <w:lang w:val="af-ZA"/>
        </w:rPr>
        <w:t>amendment</w:t>
      </w:r>
      <w:r w:rsidRPr="00C360F4"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 w:rsidRPr="00B15EAD">
        <w:rPr>
          <w:rFonts w:ascii="Arial" w:hAnsi="Arial" w:cs="Arial"/>
          <w:lang w:val="af-ZA"/>
        </w:rPr>
        <w:t>Amendments have been made to 14 and 15</w:t>
      </w:r>
      <w:r>
        <w:rPr>
          <w:rFonts w:ascii="Arial" w:hAnsi="Arial" w:cs="Arial"/>
          <w:lang w:val="af-ZA"/>
        </w:rPr>
        <w:t xml:space="preserve"> points of </w:t>
      </w:r>
      <w:r w:rsidRPr="00B15EAD">
        <w:rPr>
          <w:rFonts w:ascii="Arial" w:hAnsi="Arial" w:cs="Arial"/>
          <w:lang w:val="af-ZA"/>
        </w:rPr>
        <w:t xml:space="preserve">the prequalification announcement </w:t>
      </w:r>
      <w:r>
        <w:rPr>
          <w:rFonts w:ascii="Arial" w:hAnsi="Arial" w:cs="Arial"/>
          <w:lang w:val="af-ZA"/>
        </w:rPr>
        <w:t>for</w:t>
      </w:r>
      <w:r w:rsidRPr="00B15EAD">
        <w:rPr>
          <w:rFonts w:ascii="Arial" w:hAnsi="Arial" w:cs="Arial"/>
          <w:lang w:val="af-ZA"/>
        </w:rPr>
        <w:t xml:space="preserve"> the procurement procedure </w:t>
      </w:r>
      <w:r>
        <w:rPr>
          <w:rFonts w:ascii="Arial" w:hAnsi="Arial" w:cs="Arial"/>
          <w:lang w:val="af-ZA"/>
        </w:rPr>
        <w:t xml:space="preserve">under </w:t>
      </w:r>
      <w:r w:rsidRPr="00B15EAD">
        <w:rPr>
          <w:rFonts w:ascii="Arial" w:hAnsi="Arial" w:cs="Arial"/>
          <w:lang w:val="af-ZA"/>
        </w:rPr>
        <w:t xml:space="preserve">code </w:t>
      </w:r>
      <w:r w:rsidR="00BA53B1" w:rsidRPr="00F64DA0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B15EAD" w:rsidRDefault="00B15EAD" w:rsidP="00B15EAD">
      <w:pPr>
        <w:ind w:left="3600" w:hanging="3600"/>
        <w:jc w:val="both"/>
        <w:rPr>
          <w:rFonts w:ascii="Arial" w:hAnsi="Arial" w:cs="Arial"/>
          <w:lang w:val="af-ZA"/>
        </w:rPr>
      </w:pPr>
    </w:p>
    <w:p w:rsidR="00B15EAD" w:rsidRDefault="00B15EAD" w:rsidP="00B15EAD">
      <w:pPr>
        <w:ind w:left="3600" w:hanging="3600"/>
        <w:jc w:val="both"/>
        <w:rPr>
          <w:rFonts w:ascii="Arial" w:hAnsi="Arial" w:cs="Arial"/>
          <w:lang w:val="af-ZA"/>
        </w:rPr>
      </w:pPr>
      <w:r w:rsidRPr="00B15EAD">
        <w:rPr>
          <w:rFonts w:ascii="Arial" w:hAnsi="Arial" w:cs="Arial"/>
          <w:lang w:val="af-ZA"/>
        </w:rPr>
        <w:t xml:space="preserve">Justification for the </w:t>
      </w:r>
      <w:r>
        <w:rPr>
          <w:rFonts w:ascii="Arial" w:hAnsi="Arial" w:cs="Arial"/>
          <w:lang w:val="af-ZA"/>
        </w:rPr>
        <w:t>amendment</w:t>
      </w:r>
      <w:r w:rsidRPr="00B15EAD"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 w:rsidRPr="00B15EAD">
        <w:rPr>
          <w:rFonts w:ascii="Arial" w:hAnsi="Arial" w:cs="Arial"/>
          <w:lang w:val="af-ZA"/>
        </w:rPr>
        <w:t>According to Article 29 of the RA Law</w:t>
      </w:r>
    </w:p>
    <w:p w:rsidR="00B15EAD" w:rsidRDefault="00B15EAD" w:rsidP="00B15EAD">
      <w:pPr>
        <w:ind w:left="3600" w:hanging="3600"/>
        <w:jc w:val="both"/>
        <w:rPr>
          <w:rFonts w:ascii="Arial" w:hAnsi="Arial" w:cs="Arial"/>
          <w:lang w:val="af-ZA"/>
        </w:rPr>
      </w:pPr>
    </w:p>
    <w:p w:rsidR="00B15EAD" w:rsidRPr="00C55621" w:rsidRDefault="00B15EAD" w:rsidP="00B15EAD">
      <w:pPr>
        <w:ind w:left="3600" w:hanging="3600"/>
        <w:jc w:val="both"/>
        <w:rPr>
          <w:rFonts w:ascii="Arial" w:hAnsi="Arial" w:cs="Arial"/>
          <w:b/>
          <w:lang w:val="af-ZA"/>
        </w:rPr>
      </w:pPr>
      <w:r w:rsidRPr="00C55621">
        <w:rPr>
          <w:rFonts w:ascii="Arial" w:hAnsi="Arial" w:cs="Arial"/>
          <w:b/>
          <w:lang w:val="af-ZA"/>
        </w:rPr>
        <w:t>The deadline for submitting applications is set at 12:00 p.m. on August 10, 2026.</w:t>
      </w:r>
    </w:p>
    <w:p w:rsidR="00A859FB" w:rsidRPr="00E17401" w:rsidRDefault="00A859FB" w:rsidP="00A859FB">
      <w:pPr>
        <w:rPr>
          <w:rFonts w:ascii="Arial" w:hAnsi="Arial" w:cs="Arial"/>
          <w:lang w:val="hy-AM"/>
        </w:rPr>
      </w:pPr>
      <w:r w:rsidRPr="00E17401">
        <w:rPr>
          <w:rFonts w:ascii="Arial" w:hAnsi="Arial" w:cs="Arial"/>
          <w:lang w:val="hy-AM"/>
        </w:rPr>
        <w:t xml:space="preserve">For additional information regarding this </w:t>
      </w:r>
      <w:r>
        <w:rPr>
          <w:rFonts w:ascii="Arial" w:hAnsi="Arial" w:cs="Arial"/>
        </w:rPr>
        <w:t>notice</w:t>
      </w:r>
      <w:r w:rsidRPr="00E17401">
        <w:rPr>
          <w:rFonts w:ascii="Arial" w:hAnsi="Arial" w:cs="Arial"/>
          <w:lang w:val="hy-AM"/>
        </w:rPr>
        <w:t>, please contact the Secretary of the Evaluation Committee</w:t>
      </w:r>
      <w:bookmarkStart w:id="0" w:name="_GoBack"/>
      <w:bookmarkEnd w:id="0"/>
      <w:r w:rsidRPr="00E17401">
        <w:rPr>
          <w:rFonts w:ascii="Arial" w:hAnsi="Arial" w:cs="Arial"/>
          <w:lang w:val="hy-AM"/>
        </w:rPr>
        <w:t xml:space="preserve"> </w:t>
      </w:r>
      <w:r w:rsidRPr="00E17401">
        <w:rPr>
          <w:rFonts w:ascii="Arial" w:hAnsi="Arial" w:cs="Arial"/>
        </w:rPr>
        <w:t xml:space="preserve">for tender </w:t>
      </w:r>
      <w:r>
        <w:rPr>
          <w:rFonts w:ascii="Arial" w:hAnsi="Arial" w:cs="Arial"/>
        </w:rPr>
        <w:t xml:space="preserve">under code </w:t>
      </w:r>
      <w:r w:rsidRPr="00E17401">
        <w:rPr>
          <w:rFonts w:ascii="Arial" w:hAnsi="Arial" w:cs="Arial"/>
          <w:lang w:val="hy-AM"/>
        </w:rPr>
        <w:t>«</w:t>
      </w:r>
      <w:r w:rsidRPr="00E17401">
        <w:rPr>
          <w:rStyle w:val="Emphasis"/>
          <w:rFonts w:ascii="Arial" w:hAnsi="Arial" w:cs="Arial"/>
        </w:rPr>
        <w:t>ՀՀ</w:t>
      </w:r>
      <w:r w:rsidRPr="00E17401">
        <w:rPr>
          <w:rStyle w:val="Emphasis"/>
          <w:rFonts w:ascii="Arial" w:hAnsi="Arial" w:cs="Arial"/>
          <w:lang w:val="af-ZA"/>
        </w:rPr>
        <w:t xml:space="preserve"> </w:t>
      </w:r>
      <w:r w:rsidRPr="00E17401">
        <w:rPr>
          <w:rStyle w:val="Emphasis"/>
          <w:rFonts w:ascii="Arial" w:hAnsi="Arial" w:cs="Arial"/>
        </w:rPr>
        <w:t>ԱՆ</w:t>
      </w:r>
      <w:r w:rsidRPr="00E17401">
        <w:rPr>
          <w:rStyle w:val="Emphasis"/>
          <w:rFonts w:ascii="Arial" w:hAnsi="Arial" w:cs="Arial"/>
          <w:lang w:val="af-ZA"/>
        </w:rPr>
        <w:t xml:space="preserve"> </w:t>
      </w:r>
      <w:r w:rsidRPr="00E17401">
        <w:rPr>
          <w:rStyle w:val="Emphasis"/>
          <w:rFonts w:ascii="Arial" w:hAnsi="Arial" w:cs="Arial"/>
        </w:rPr>
        <w:t>ԱԾԻԳ</w:t>
      </w:r>
      <w:r w:rsidRPr="00E17401">
        <w:rPr>
          <w:rStyle w:val="Emphasis"/>
          <w:rFonts w:ascii="Arial" w:hAnsi="Arial" w:cs="Arial"/>
          <w:lang w:val="af-ZA"/>
        </w:rPr>
        <w:t xml:space="preserve"> </w:t>
      </w:r>
      <w:r w:rsidRPr="00E17401">
        <w:rPr>
          <w:rStyle w:val="Emphasis"/>
          <w:rFonts w:ascii="Arial" w:hAnsi="Arial" w:cs="Arial"/>
        </w:rPr>
        <w:t>ԲՄԽԾՁԲ</w:t>
      </w:r>
      <w:r w:rsidRPr="00E17401">
        <w:rPr>
          <w:rStyle w:val="Emphasis"/>
          <w:rFonts w:ascii="Arial" w:hAnsi="Arial" w:cs="Arial"/>
          <w:lang w:val="af-ZA"/>
        </w:rPr>
        <w:t>-26/38</w:t>
      </w:r>
      <w:r w:rsidRPr="00E17401">
        <w:rPr>
          <w:rStyle w:val="Emphasis"/>
          <w:rFonts w:ascii="Arial" w:hAnsi="Arial" w:cs="Arial"/>
          <w:lang w:val="hy-AM"/>
        </w:rPr>
        <w:t>»</w:t>
      </w:r>
      <w:r w:rsidRPr="00E17401">
        <w:rPr>
          <w:rFonts w:ascii="Arial" w:hAnsi="Arial" w:cs="Arial"/>
          <w:lang w:val="hy-AM"/>
        </w:rPr>
        <w:t xml:space="preserve">, Karine Galustyan, </w:t>
      </w:r>
    </w:p>
    <w:p w:rsidR="00A859FB" w:rsidRPr="00E17401" w:rsidRDefault="00A859FB" w:rsidP="00A859FB">
      <w:pPr>
        <w:rPr>
          <w:rFonts w:ascii="Arial" w:hAnsi="Arial" w:cs="Arial"/>
          <w:lang w:val="hy-AM"/>
        </w:rPr>
      </w:pPr>
      <w:r w:rsidRPr="00E17401">
        <w:rPr>
          <w:rFonts w:ascii="Arial" w:hAnsi="Arial" w:cs="Arial"/>
          <w:lang w:val="hy-AM"/>
        </w:rPr>
        <w:t>Phone: (+374 10) 29 75 36, (+374 10) 29 75 37</w:t>
      </w:r>
    </w:p>
    <w:p w:rsidR="00A859FB" w:rsidRPr="00E17401" w:rsidRDefault="00A859FB" w:rsidP="00A859FB">
      <w:pPr>
        <w:rPr>
          <w:rFonts w:ascii="Arial" w:hAnsi="Arial" w:cs="Arial"/>
          <w:lang w:val="hy-AM"/>
        </w:rPr>
      </w:pPr>
      <w:r w:rsidRPr="00E17401">
        <w:rPr>
          <w:rFonts w:ascii="Arial" w:hAnsi="Arial" w:cs="Arial"/>
          <w:lang w:val="hy-AM"/>
        </w:rPr>
        <w:t>Email: galustyan.karine@healthpiu.am</w:t>
      </w:r>
    </w:p>
    <w:p w:rsidR="00A859FB" w:rsidRPr="00A859FB" w:rsidRDefault="00A859FB" w:rsidP="00B15EAD">
      <w:pPr>
        <w:ind w:left="3600" w:hanging="3600"/>
        <w:jc w:val="both"/>
        <w:rPr>
          <w:rFonts w:ascii="Arial" w:hAnsi="Arial" w:cs="Arial"/>
          <w:lang w:val="hy-AM"/>
        </w:rPr>
      </w:pPr>
    </w:p>
    <w:sectPr w:rsidR="00A859FB" w:rsidRPr="00A8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F4"/>
    <w:rsid w:val="00A859FB"/>
    <w:rsid w:val="00B15EAD"/>
    <w:rsid w:val="00B62A65"/>
    <w:rsid w:val="00BA53B1"/>
    <w:rsid w:val="00C360F4"/>
    <w:rsid w:val="00C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7FABC-F588-4513-8B58-460E33CA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360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60F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Emphasis">
    <w:name w:val="Emphasis"/>
    <w:uiPriority w:val="20"/>
    <w:qFormat/>
    <w:rsid w:val="00A85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Galustyan</dc:creator>
  <cp:keywords/>
  <dc:description/>
  <cp:lastModifiedBy>Karine Galustyan</cp:lastModifiedBy>
  <cp:revision>3</cp:revision>
  <dcterms:created xsi:type="dcterms:W3CDTF">2026-07-09T11:06:00Z</dcterms:created>
  <dcterms:modified xsi:type="dcterms:W3CDTF">2026-07-09T12:17:00Z</dcterms:modified>
</cp:coreProperties>
</file>